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démission du bureau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formaliser la démission d’un dirigeant ou membre du bureau.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démission du bureau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formaliser la démission d’un dirigeant ou membre du bureau.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sans vérifier les statuts, le règlement intérieur et les règles propres à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démission du bureau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démission du bureau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démission du bureau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