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convocation à l’assemblée générale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informer les membres de la date, du lieu et de l’ordre du jour.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Convocation à l’assemblée générale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informer les membres de la date, du lieu et de l’ordre du jour.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les statuts imposent une forme ou un délai non respecté.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Convocation à l’assemblée générale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Convocation à l’assemblée générale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Vous êtes convoqué(e) à [réunion / assemblée / entretien] qui se tiendra le [date] à [heure], à [lieu ou lien de connexion], avec l’ordre du jour suivant : [points à traiter].</w:t>
      </w:r>
    </w:p>
    <w:p>
      <w:r>
        <w:rPr>
          <w:b w:val="0"/>
          <w:i w:val="0"/>
        </w:rPr>
        <w:t>Merci de confirmer votre présence ou de transmettre, si nécessaire, votre pouvoir ou vos observations avant le [date].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convocation à l’assemblée générale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